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4C2AB" w14:textId="77777777" w:rsidR="006E359A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6E359A" w14:paraId="611C2EFE" w14:textId="77777777">
        <w:trPr>
          <w:trHeight w:val="658"/>
        </w:trPr>
        <w:tc>
          <w:tcPr>
            <w:tcW w:w="1339" w:type="dxa"/>
            <w:vAlign w:val="center"/>
          </w:tcPr>
          <w:p w14:paraId="497CEB1E" w14:textId="77777777" w:rsidR="006E359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854C54C" w14:textId="4FBA3B56" w:rsidR="006E359A" w:rsidRDefault="00A844D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我爱我家</w:t>
            </w:r>
          </w:p>
        </w:tc>
        <w:tc>
          <w:tcPr>
            <w:tcW w:w="1558" w:type="dxa"/>
            <w:vAlign w:val="center"/>
          </w:tcPr>
          <w:p w14:paraId="4721E7ED" w14:textId="77777777" w:rsidR="006E359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7ACB377A" w14:textId="77777777" w:rsidR="006E359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不乱吃东西</w:t>
            </w:r>
          </w:p>
        </w:tc>
      </w:tr>
      <w:tr w:rsidR="006E359A" w14:paraId="67689C91" w14:textId="77777777">
        <w:trPr>
          <w:trHeight w:val="651"/>
        </w:trPr>
        <w:tc>
          <w:tcPr>
            <w:tcW w:w="1339" w:type="dxa"/>
            <w:vAlign w:val="center"/>
          </w:tcPr>
          <w:p w14:paraId="1143A0DD" w14:textId="77777777" w:rsidR="006E359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6A7F08E9" w14:textId="27C078F8" w:rsidR="006E359A" w:rsidRDefault="00A844D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 w14:paraId="2685CF8D" w14:textId="77777777" w:rsidR="006E359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6782631" w14:textId="08D61FF2" w:rsidR="006E359A" w:rsidRDefault="002B06C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 w14:paraId="7A5E1B0F" w14:textId="77777777" w:rsidR="006E359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118FF" w14:textId="07F1C13F" w:rsidR="006E359A" w:rsidRDefault="002B06C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3.29</w:t>
            </w:r>
          </w:p>
        </w:tc>
      </w:tr>
      <w:tr w:rsidR="006E359A" w14:paraId="6AF3A2BB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334B4DC7" w14:textId="77777777" w:rsidR="006E359A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6E359A" w14:paraId="78910619" w14:textId="77777777">
        <w:trPr>
          <w:trHeight w:val="9192"/>
        </w:trPr>
        <w:tc>
          <w:tcPr>
            <w:tcW w:w="8881" w:type="dxa"/>
            <w:gridSpan w:val="6"/>
          </w:tcPr>
          <w:p w14:paraId="1FB6DF2A" w14:textId="77777777" w:rsidR="006E359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活动目标：</w:t>
            </w:r>
          </w:p>
          <w:p w14:paraId="459C1238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1.通过真实的案例让幼儿懂得随便乱吃东西的危害性。</w:t>
            </w:r>
          </w:p>
          <w:p w14:paraId="0F73BE85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2.引导幼儿乐于探索、交流与分享，激发幼儿的想象力。</w:t>
            </w:r>
          </w:p>
          <w:p w14:paraId="6660B56D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3.提高自我保护的意识及应对安全事件的能力。</w:t>
            </w:r>
          </w:p>
          <w:p w14:paraId="271D10E2" w14:textId="77777777" w:rsidR="006E359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活动准备：</w:t>
            </w:r>
          </w:p>
          <w:p w14:paraId="211D725D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1.案例故事《卡在喉咙里的五角星》《肚子为什么疼》</w:t>
            </w:r>
          </w:p>
          <w:p w14:paraId="01B91F79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2.图片每组一小筐图片每幼儿一张。</w:t>
            </w:r>
          </w:p>
          <w:p w14:paraId="35F91596" w14:textId="77777777" w:rsidR="006E359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活动过程：</w:t>
            </w:r>
          </w:p>
          <w:p w14:paraId="2FBDF0EA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一、教师讲述故事，理解故事内容</w:t>
            </w:r>
          </w:p>
          <w:p w14:paraId="24D00E30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提问：刚刚你们听到了什么?龙龙的做法对吗?</w:t>
            </w:r>
          </w:p>
          <w:p w14:paraId="5CBCFE5C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追问：龙龙的身体好受吗?龙龙的爸爸、妈妈心里怎样?</w:t>
            </w:r>
          </w:p>
          <w:p w14:paraId="5976EEBB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提问：最后，医生从他气管里取出了什么?为什么会这样?你有没有这样做过?</w:t>
            </w:r>
          </w:p>
          <w:p w14:paraId="42B15792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过渡：你还知道哪些东西特别危险，不能放入口中?</w:t>
            </w:r>
          </w:p>
          <w:p w14:paraId="28795B80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二、播放故事《肚子为什么疼》</w:t>
            </w:r>
          </w:p>
          <w:p w14:paraId="52B800B6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师：小朋友，冬冬的肚子为什么会疼?说一说，你放了学后是怎样做的?烤肠和脏苹果都不能乱吃，你还知道哪些东西不能乱吃呢?幼儿自由发表意见。</w:t>
            </w:r>
          </w:p>
          <w:p w14:paraId="78001D55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1.出示各种图片：</w:t>
            </w:r>
          </w:p>
          <w:p w14:paraId="37723034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提问：这些东西你吃过吗?说一说，这些东西为什么不能吃?</w:t>
            </w:r>
          </w:p>
          <w:p w14:paraId="32B00B24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三、操作活动：分类活动</w:t>
            </w:r>
          </w:p>
          <w:p w14:paraId="26A82C29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师：我们一起做一个游戏,每人在托盘里拿一张图片。</w:t>
            </w:r>
          </w:p>
          <w:p w14:paraId="1CB2F0B2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1.请幼儿把小筐里认为健康食品图片放在绿色的篮子里，不能乱吃的东西放在红色的篮子里。</w:t>
            </w:r>
          </w:p>
          <w:p w14:paraId="17C8A14D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2.评价活动，检查幼儿分类的是否正确。</w:t>
            </w:r>
          </w:p>
          <w:p w14:paraId="06E0C923" w14:textId="77777777" w:rsidR="006E359A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小结：今天我们知道了哪些东西不能乱吃，为了小朋友们的健康一定要健康饮食。</w:t>
            </w:r>
          </w:p>
        </w:tc>
      </w:tr>
      <w:tr w:rsidR="006E359A" w14:paraId="0BD88FDB" w14:textId="77777777">
        <w:trPr>
          <w:trHeight w:val="1726"/>
        </w:trPr>
        <w:tc>
          <w:tcPr>
            <w:tcW w:w="8881" w:type="dxa"/>
            <w:gridSpan w:val="6"/>
          </w:tcPr>
          <w:p w14:paraId="6EA3EABC" w14:textId="77777777" w:rsidR="006E359A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1CD4A636" w14:textId="77777777" w:rsidR="006E359A" w:rsidRDefault="00D843CB" w:rsidP="00D843CB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D843CB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亮点：1.</w:t>
            </w:r>
            <w:r w:rsidRPr="00D843CB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通过各种学习形式将幼儿已有的安全知识经验扩展丰富，对幼儿进行安全教育，增强了幼儿的自我保护意识，提高了幼儿应对安全事件的能力。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2.</w:t>
            </w:r>
            <w:r w:rsidRPr="00D843CB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通过真实的案例，我向幼儿进行生动形象的讲述，幼儿精力集中，记忆深刻，发言积极踊跃。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3.</w:t>
            </w:r>
            <w:r w:rsidRPr="00D843CB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课件、图片的运用，吸引孩子的注意力，对幼儿进行了深刻的教育。用孩</w:t>
            </w:r>
            <w:r w:rsidRPr="00D843CB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lastRenderedPageBreak/>
              <w:t>子喜欢的情景表演，选择孩子身边熟悉的生活情景为题材，让幼儿进行热烈的讨论，取得很好的效果。</w:t>
            </w:r>
          </w:p>
          <w:p w14:paraId="7DBE322A" w14:textId="77777777" w:rsidR="00D843CB" w:rsidRDefault="00D843CB" w:rsidP="00D843CB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不足：部分幼儿互动性不强。</w:t>
            </w:r>
          </w:p>
          <w:p w14:paraId="21711FAA" w14:textId="285093F1" w:rsidR="00D843CB" w:rsidRPr="00D843CB" w:rsidRDefault="00D843CB" w:rsidP="00D843CB">
            <w:pPr>
              <w:spacing w:line="288" w:lineRule="auto"/>
              <w:ind w:firstLine="490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建议：鼓励个别不积极的幼儿，参与到互动游戏中激发兴趣。</w:t>
            </w:r>
          </w:p>
        </w:tc>
      </w:tr>
    </w:tbl>
    <w:p w14:paraId="0E1388E6" w14:textId="77777777" w:rsidR="006E359A" w:rsidRDefault="006E359A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6E35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3599B" w14:textId="77777777" w:rsidR="0058668C" w:rsidRDefault="0058668C">
      <w:r>
        <w:separator/>
      </w:r>
    </w:p>
  </w:endnote>
  <w:endnote w:type="continuationSeparator" w:id="0">
    <w:p w14:paraId="106EE9C6" w14:textId="77777777" w:rsidR="0058668C" w:rsidRDefault="00586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604C2" w14:textId="77777777" w:rsidR="006E359A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C014976" w14:textId="77777777" w:rsidR="006E359A" w:rsidRDefault="006E35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FD0E5" w14:textId="77777777" w:rsidR="006E359A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4286A" w14:textId="77777777" w:rsidR="006E359A" w:rsidRDefault="006E35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520A8" w14:textId="77777777" w:rsidR="0058668C" w:rsidRDefault="0058668C">
      <w:r>
        <w:separator/>
      </w:r>
    </w:p>
  </w:footnote>
  <w:footnote w:type="continuationSeparator" w:id="0">
    <w:p w14:paraId="3C4C485B" w14:textId="77777777" w:rsidR="0058668C" w:rsidRDefault="00586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94BFC" w14:textId="77777777" w:rsidR="006E359A" w:rsidRDefault="006E359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EAD8F" w14:textId="77777777" w:rsidR="006E359A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5ACEE0A" wp14:editId="0634DA3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551E8B" w14:textId="77777777" w:rsidR="006E359A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A5A2D" w14:textId="77777777" w:rsidR="006E359A" w:rsidRDefault="006E359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5564F"/>
    <w:rsid w:val="00276D88"/>
    <w:rsid w:val="002B06C7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8668C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359A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844D7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843CB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6AB4E63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9ADFB"/>
  <w15:docId w15:val="{79AE4254-210A-47FD-A414-B0C350A6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124</Words>
  <Characters>712</Characters>
  <Application>Microsoft Office Word</Application>
  <DocSecurity>0</DocSecurity>
  <Lines>5</Lines>
  <Paragraphs>1</Paragraphs>
  <ScaleCrop>false</ScaleCrop>
  <Company>Microsoft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87</cp:revision>
  <cp:lastPrinted>2021-03-29T06:14:00Z</cp:lastPrinted>
  <dcterms:created xsi:type="dcterms:W3CDTF">2017-09-05T08:34:00Z</dcterms:created>
  <dcterms:modified xsi:type="dcterms:W3CDTF">2024-05-05T08:28:00Z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0C455DB0F7D54C4D946EEF3B8E451DB6_13</vt:lpwstr>
  </property>
</Properties>
</file>